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71" w:rsidRDefault="00BA2171" w:rsidP="00F17C52">
      <w:pPr>
        <w:tabs>
          <w:tab w:val="left" w:pos="4140"/>
        </w:tabs>
        <w:spacing w:after="0"/>
        <w:ind w:left="5220" w:right="-13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71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 </w:t>
      </w:r>
    </w:p>
    <w:p w:rsidR="00BA2171" w:rsidRDefault="00BA2171" w:rsidP="00F17C52">
      <w:pPr>
        <w:tabs>
          <w:tab w:val="left" w:pos="4140"/>
        </w:tabs>
        <w:spacing w:after="0"/>
        <w:ind w:left="5220" w:right="-13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приказу министерства образования Нижегородской области</w:t>
      </w:r>
    </w:p>
    <w:p w:rsidR="00BA2171" w:rsidRPr="00EF71C6" w:rsidRDefault="00BA2171" w:rsidP="00F17C52">
      <w:pPr>
        <w:tabs>
          <w:tab w:val="left" w:pos="4140"/>
        </w:tabs>
        <w:spacing w:after="0"/>
        <w:ind w:left="5220" w:right="-13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 __________________ № ________________</w:t>
      </w:r>
    </w:p>
    <w:p w:rsidR="00BA2171" w:rsidRDefault="00BA2171" w:rsidP="00012CD9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2171" w:rsidRDefault="00BA2171" w:rsidP="00012CD9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Состав </w:t>
      </w:r>
      <w:r w:rsidRPr="00445413"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руководителей пунктов проведения единого государственного экзамена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(далее – ППЭ) </w:t>
      </w:r>
    </w:p>
    <w:p w:rsidR="00BA2171" w:rsidRDefault="00BA2171" w:rsidP="00012CD9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413">
        <w:rPr>
          <w:rFonts w:ascii="Times New Roman" w:hAnsi="Times New Roman" w:cs="Times New Roman"/>
          <w:b/>
          <w:bCs/>
          <w:sz w:val="24"/>
          <w:szCs w:val="24"/>
        </w:rPr>
        <w:t xml:space="preserve">в период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досрочного и </w:t>
      </w:r>
      <w:r w:rsidRPr="00445413">
        <w:rPr>
          <w:rFonts w:ascii="Times New Roman" w:hAnsi="Times New Roman" w:cs="Times New Roman"/>
          <w:b/>
          <w:bCs/>
          <w:sz w:val="24"/>
          <w:szCs w:val="24"/>
        </w:rPr>
        <w:t>основного  проведения</w:t>
      </w:r>
    </w:p>
    <w:p w:rsidR="00BA2171" w:rsidRDefault="00BA2171" w:rsidP="00012CD9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413"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государственной итоговой аттестации </w:t>
      </w:r>
    </w:p>
    <w:p w:rsidR="00BA2171" w:rsidRDefault="00BA2171" w:rsidP="00012CD9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413">
        <w:rPr>
          <w:rFonts w:ascii="Times New Roman" w:hAnsi="Times New Roman" w:cs="Times New Roman"/>
          <w:b/>
          <w:bCs/>
          <w:sz w:val="24"/>
          <w:szCs w:val="24"/>
        </w:rPr>
        <w:t>в 2014 году</w:t>
      </w:r>
    </w:p>
    <w:p w:rsidR="00BA2171" w:rsidRPr="00445413" w:rsidRDefault="00BA2171" w:rsidP="00012CD9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2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268"/>
        <w:gridCol w:w="4921"/>
        <w:gridCol w:w="2700"/>
      </w:tblGrid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руководителя ППЭ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 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BA2171" w:rsidRPr="002B2112" w:rsidTr="002B2112">
        <w:trPr>
          <w:trHeight w:val="34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Петрова Галина Леонидовна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ГБО У ДПО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Нижегородский институт развития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региональный центр обработки информации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регионального центра обработки информации</w:t>
            </w:r>
          </w:p>
        </w:tc>
      </w:tr>
      <w:tr w:rsidR="00BA2171" w:rsidRPr="002B2112" w:rsidTr="002B2112">
        <w:trPr>
          <w:trHeight w:val="34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Староверова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Ардатовская средняя общеобразовательная школа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учебной работе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Буров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Юрий Александрович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Арзамасского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46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Шаргаева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Большеболдинского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Горошкова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Надежда Анатольевна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Большемурашкинского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Салапова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Светлана Олеговна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системы образования Бутурлинского муниципального района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Информационно-методический центр системы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Тимонина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 администрации Вадского муниципального района Нижегородской области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BA2171" w:rsidRPr="002B2112" w:rsidTr="002B2112">
        <w:trPr>
          <w:trHeight w:val="66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Гущина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Валентиновна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Информационно-диагностический кабинет управления образования администрации Варнавинского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Кочутова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Медоварцевская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Вачского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Клитина   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Филинская средняя общеобразовательная школа Вачского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Сальникова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  Сергеевна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Белышевская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Ветлужского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Гусев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Александр Алексеевич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Полх-Майданская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Вознесенского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818"/>
        </w:trPr>
        <w:tc>
          <w:tcPr>
            <w:tcW w:w="540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Володарского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</w:t>
            </w:r>
          </w:p>
        </w:tc>
      </w:tr>
      <w:tr w:rsidR="00BA2171" w:rsidRPr="002B2112" w:rsidTr="002B2112">
        <w:trPr>
          <w:trHeight w:val="55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Рогулева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Валериевна</w:t>
            </w:r>
          </w:p>
        </w:tc>
        <w:tc>
          <w:tcPr>
            <w:tcW w:w="4921" w:type="dxa"/>
            <w:tcBorders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Володарского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BA2171" w:rsidRPr="002B2112" w:rsidTr="002B2112">
        <w:trPr>
          <w:trHeight w:val="86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Жиганова </w:t>
            </w:r>
          </w:p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Людмила Валентиновна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Информационно-диагностический кабинет Володарского района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BA2171" w:rsidRPr="002B2112" w:rsidTr="002B2112">
        <w:trPr>
          <w:trHeight w:val="88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Чернышова </w:t>
            </w:r>
          </w:p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основная общеобразовательная школа № 49 Володарского района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</w:tr>
      <w:tr w:rsidR="00BA2171" w:rsidRPr="002B2112" w:rsidTr="002B2112">
        <w:trPr>
          <w:trHeight w:val="7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Миронова      </w:t>
            </w:r>
          </w:p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Алексеевна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Володарского муниципального района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едущий специалист</w:t>
            </w:r>
          </w:p>
        </w:tc>
      </w:tr>
      <w:tr w:rsidR="00BA2171" w:rsidRPr="002B2112" w:rsidTr="002B2112">
        <w:trPr>
          <w:trHeight w:val="8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Альберг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 администрации Воротынского муниципального района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rPr>
          <w:trHeight w:val="760"/>
        </w:trPr>
        <w:tc>
          <w:tcPr>
            <w:tcW w:w="540" w:type="dxa"/>
            <w:tcBorders>
              <w:top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Родионова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 администрации Воротынского муниципального района</w:t>
            </w: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</w:tr>
      <w:tr w:rsidR="00BA2171" w:rsidRPr="002B2112" w:rsidTr="002B2112">
        <w:trPr>
          <w:trHeight w:val="1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Малышева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Галина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Глуховская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Воскресенского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Торопова        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Юлия Сергеевна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Воскресенского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Молодкина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Татьяна Леонидовна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Благовещенская средняя общеобразовательная школа Воскресенского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Милова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  Сергеевна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Ушаковская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Гагинского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A2171" w:rsidRPr="002B2112" w:rsidTr="002B2112">
        <w:trPr>
          <w:trHeight w:val="45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Загляднова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Дальнеконстантиновского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45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Белкина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Дальнеконстантиновского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45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Фатина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Светлана Ивановна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Дивеевского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Калинкина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Светлана Афанасьевна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Возрожденская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Княгининского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72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Лоскунина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Витальевна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диагностический кабинет отдела образования Администрации Ковернинского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Обжогина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Ветлужская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Краснобаковского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Хасянова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Муршидя Анваровна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Краснооктябрьского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rPr>
          <w:trHeight w:val="56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Новикова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 Яковлевна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Лукояновского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Салин  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Эдуард Александрович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Информационно-диагностический кабинет отдела образования администрации Лукояновского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Кашолкина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Вера Вячеславовна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информационно-диагностический кабинет Лысковского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BA2171" w:rsidRPr="002B2112" w:rsidTr="002B2112">
        <w:trPr>
          <w:trHeight w:val="299"/>
        </w:trPr>
        <w:tc>
          <w:tcPr>
            <w:tcW w:w="540" w:type="dxa"/>
          </w:tcPr>
          <w:p w:rsidR="00BA2171" w:rsidRPr="002B2112" w:rsidRDefault="00BA2171" w:rsidP="002B2112">
            <w:pPr>
              <w:pStyle w:val="BodyTextIndent"/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Кудряшова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Валентиновна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Навашинского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</w:p>
        </w:tc>
      </w:tr>
      <w:tr w:rsidR="00BA2171" w:rsidRPr="002B2112" w:rsidTr="002B2112">
        <w:trPr>
          <w:trHeight w:val="299"/>
        </w:trPr>
        <w:tc>
          <w:tcPr>
            <w:tcW w:w="540" w:type="dxa"/>
          </w:tcPr>
          <w:p w:rsidR="00BA2171" w:rsidRPr="002B2112" w:rsidRDefault="00BA2171" w:rsidP="002B2112">
            <w:pPr>
              <w:pStyle w:val="BodyTextIndent"/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Отекина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Степуринский филиал Муниципального бюджетного 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Натальинская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Навашинского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A2171" w:rsidRPr="002B2112" w:rsidTr="002B2112">
        <w:trPr>
          <w:trHeight w:val="64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Учирова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Наталья Афанасьевна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Отдел народного образования администрации городского округа город Первомайск 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28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Манина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Вера 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молодежной политики и социально-правовой защиты детства администрации Перевозского муниципального района 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512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Чагаева      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Надежда Юрьевна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молодежной политики и социально-правовой защиты детства администрации Перевозского муниципального района 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512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Тактаева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  <w:vAlign w:val="center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молодежной политики и спорта администрации Пильнинского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Шемякина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Наталья Васильевна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Починковского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rPr>
          <w:trHeight w:val="50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Никитина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Мария Васильевна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  <w:vAlign w:val="center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 Семеновский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Панина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Информационно-диагностический центр системы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Сергачского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20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Ерузанова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Нина Владимировна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по делам молодежи и спорта  администрации Сеченовского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BA2171" w:rsidRPr="002B2112" w:rsidTr="002B2112">
        <w:trPr>
          <w:trHeight w:val="418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Горбушина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Татьяна Гурьевна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Сокольского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rPr>
          <w:trHeight w:val="53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Шибаева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Сосновского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Старший методист</w:t>
            </w:r>
          </w:p>
        </w:tc>
      </w:tr>
      <w:tr w:rsidR="00BA2171" w:rsidRPr="002B2112" w:rsidTr="002B2112">
        <w:trPr>
          <w:trHeight w:val="71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Рустина     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Сосновского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rPr>
          <w:trHeight w:val="71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Пономарева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Татьяна Степановна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Спасского муниципального района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Заведующая сектором дошкольного и общего образования</w:t>
            </w:r>
          </w:p>
        </w:tc>
      </w:tr>
      <w:tr w:rsidR="00BA2171" w:rsidRPr="002B2112" w:rsidTr="002B2112">
        <w:trPr>
          <w:trHeight w:val="352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Вязовская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Тонкинского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83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Безденежных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Галина Витальевна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Пижемская средняя общеобразовательная 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Тоншаевского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82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Степушева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Наталья Олеговна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Тоншаевская вечерняя (сменная)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pStyle w:val="BodyTextIndent3"/>
              <w:numPr>
                <w:ilvl w:val="0"/>
                <w:numId w:val="13"/>
              </w:numPr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  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 Лидия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Тоншаевского муниципального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pStyle w:val="BodyTextIndent3"/>
              <w:numPr>
                <w:ilvl w:val="0"/>
                <w:numId w:val="13"/>
              </w:numPr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Смирнов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Александр Аркадьевич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Информационно-диагностический центр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администрации Уренского муниципального района 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Жиркова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Галина Алексеевна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 имени В.В.Клочкова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Чкаловского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Лаптева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   Юрьевна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Роженцовская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Шарангского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86"/>
        </w:trPr>
        <w:tc>
          <w:tcPr>
            <w:tcW w:w="540" w:type="dxa"/>
            <w:tcBorders>
              <w:top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Кустова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Шатковского муниципального района Нижегородской области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</w:tr>
      <w:tr w:rsidR="00BA2171" w:rsidRPr="002B2112" w:rsidTr="002B2112">
        <w:trPr>
          <w:trHeight w:val="717"/>
        </w:trPr>
        <w:tc>
          <w:tcPr>
            <w:tcW w:w="540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Разумова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Людмила Леонидовна</w:t>
            </w:r>
          </w:p>
        </w:tc>
        <w:tc>
          <w:tcPr>
            <w:tcW w:w="4921" w:type="dxa"/>
            <w:tcBorders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Информационно-диагностический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город Шахунья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BA2171" w:rsidRPr="002B2112" w:rsidTr="002B2112">
        <w:trPr>
          <w:trHeight w:val="319"/>
        </w:trPr>
        <w:tc>
          <w:tcPr>
            <w:tcW w:w="540" w:type="dxa"/>
            <w:tcBorders>
              <w:top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Порунова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Евгеньевна</w:t>
            </w:r>
          </w:p>
        </w:tc>
        <w:tc>
          <w:tcPr>
            <w:tcW w:w="4921" w:type="dxa"/>
            <w:tcBorders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городского округа город Шахунья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rPr>
          <w:trHeight w:val="227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Волнякова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Екатерина Евгеньевна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Информационно-диагностический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город Шахунья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BA2171" w:rsidRPr="002B2112" w:rsidTr="002B2112">
        <w:trPr>
          <w:trHeight w:val="227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Новокшонова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Татьяна Юрьевна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городского округа город Шахунья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rPr>
          <w:trHeight w:val="227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Варакина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Екатерина Валерьевна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Информационно-диагностический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город Шахунья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227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Шестерина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Евгеньевна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№16 с углубленным изучением отдельных предметов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г.Арзамаса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227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Тимкова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Марина Валентиновна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 им. А.С. 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 Арзамаса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58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Шуршикова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 Васильевна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Истоминская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Балахнинского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639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Донцов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Виктор Константинович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Балахнинского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559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Лосева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Валерьевна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Богородского муниципального района, информационно-методический кабинет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BA2171" w:rsidRPr="002B2112" w:rsidTr="002B2112">
        <w:trPr>
          <w:trHeight w:val="41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Бекетова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народного образования администрации городского округа город Бор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</w:tr>
      <w:tr w:rsidR="00BA2171" w:rsidRPr="002B2112" w:rsidTr="002B2112">
        <w:trPr>
          <w:trHeight w:val="41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Ветрова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Галина Михайловна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народного образования администрации городского округа город Бор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41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Ембахтова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Константиновна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народного образования администрации городского округа город Бор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Зуев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Валерий Михайлович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г/о Выкса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Самойлова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г/о Выкса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Кукунчикова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Марина Александровна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детский клуб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г/о Выкса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Дурандина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Марина Константиновна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Городецкого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Серова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Татьяна Павловна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Городецкого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49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Игошина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Борисовна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г.Дзержинска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49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Захарова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 с углубленным изучением отдельных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г.Дзержинска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49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Удалова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Светлана Францевна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г.Дзержинска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49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Семенова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Евгеньевна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г.Дзержинска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49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Чернова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Павловна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г.Дзержинска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BA2171" w:rsidRPr="002B2112" w:rsidTr="002B2112">
        <w:trPr>
          <w:trHeight w:val="37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Железцова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4921" w:type="dxa"/>
            <w:tcBorders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села Безводное Кстовского района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37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Новосельцева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4921" w:type="dxa"/>
            <w:tcBorders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Гимназия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Кстовского района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369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Гусева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Наталия Васильевна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Кулебакского района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rPr>
          <w:trHeight w:val="65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Умилина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Лариса Алексеевна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Кулебакский Центр детского технического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22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Юрьева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 Павлово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22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Сачкова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Любовь Александровна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 Павлово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427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Михалкина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7 г. Павлово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427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Третьякова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Светлана Евгеньевна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г.Саров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rPr>
          <w:trHeight w:val="517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Надежда Петровна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г.Саров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Ермакова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Галина Геннадиевна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г.Саров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A2171" w:rsidRPr="002B2112" w:rsidTr="002B2112">
        <w:trPr>
          <w:trHeight w:val="702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Звездова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74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Гусева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  Игоревна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Дубинина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Вячеславовна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Власова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Анна Вячеславовна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Обухова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Александра Ивановна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Центр творчества детей и юношества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Деньгина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Афанасьевна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 № 58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 № 179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Ветрова   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    Елена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 № 105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Ваганова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           Викторовна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 № 128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Кипятков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Руслан     Николаевич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 № 133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Гурьева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Олеговна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специальная общеобразовательная школа   № 27 открытого типа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Сенотрусова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 Анатольевна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 № 5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Обухов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Алексей Анатольевич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  № 125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Сусяев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Игорь Анатольевич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специальное (коррекционное) образовательное учреждение для обучающихся (воспитанников) с ограниченными возможностями здоровья специальная коррекционная школа-интернат № 10 </w:t>
            </w:r>
            <w:r w:rsidRPr="002B21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вида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51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Мулянова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105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1036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Панкова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Марина Эдуардовна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29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Сибрина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29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Шаблина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439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Долотова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BA2171" w:rsidRPr="002B2112" w:rsidTr="002B2112">
        <w:trPr>
          <w:trHeight w:val="439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Бобина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Вера  Викторовна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BA2171" w:rsidRPr="002B2112" w:rsidTr="002B2112">
        <w:trPr>
          <w:trHeight w:val="439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Козина Ирина Леонидовна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106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Гундрова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882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Ермилова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Бессонова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Алла Анатольевна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47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A2171" w:rsidRPr="002B2112" w:rsidTr="00F17C52">
        <w:trPr>
          <w:trHeight w:val="686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Белоус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Анна   Борисовна</w:t>
            </w:r>
          </w:p>
        </w:tc>
        <w:tc>
          <w:tcPr>
            <w:tcW w:w="4921" w:type="dxa"/>
            <w:tcBorders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Гимназия №13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</w:tc>
      </w:tr>
      <w:tr w:rsidR="00BA2171" w:rsidRPr="002B2112" w:rsidTr="002B2112">
        <w:trPr>
          <w:trHeight w:val="120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Пономарева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   Игоревна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№22 с углубленным изучением отдельных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595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Рокунова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Оксана Евгеньевна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Гимназия №13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BA2171" w:rsidRPr="002B2112" w:rsidTr="002B2112">
        <w:trPr>
          <w:trHeight w:val="40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Кручинина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№33 с углубленным изучением отдельных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 ВР</w:t>
            </w:r>
          </w:p>
        </w:tc>
      </w:tr>
      <w:tr w:rsidR="00BA2171" w:rsidRPr="002B2112" w:rsidTr="002B2112">
        <w:trPr>
          <w:trHeight w:val="40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Жукова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Наталья Юрьевна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Гимназия 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</w:tc>
      </w:tr>
      <w:tr w:rsidR="00BA2171" w:rsidRPr="002B2112" w:rsidTr="002B2112">
        <w:trPr>
          <w:trHeight w:val="43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Чебачева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Глебовна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 администрации Приокского района г.Н.Новгорода 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43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Фалина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 администрации Приокского района г.Н.Новгорода 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BA2171" w:rsidRPr="002B2112" w:rsidTr="002B2112">
        <w:trPr>
          <w:trHeight w:val="99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Королева 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Наталья Валентиновна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11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BA2171" w:rsidRPr="002B2112" w:rsidTr="002B2112">
        <w:trPr>
          <w:trHeight w:val="99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Митясова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 школа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38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Гришина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Наталья Евгеньевна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44 с углубленным изучением отдельных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38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Шебалкина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Мария Германовна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151 с углубленным изучением отдельных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38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Шерстнева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Надежда Николаевна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187 с углубленным изучением отдельных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A2171" w:rsidRPr="002B2112" w:rsidTr="002B2112">
        <w:trPr>
          <w:trHeight w:val="384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Тимошенко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Вера Георгиевна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2171" w:rsidRPr="002B2112" w:rsidTr="002B2112">
        <w:trPr>
          <w:trHeight w:val="40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Фомичева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Светлана Григорьевна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40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Васильченко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403"/>
        </w:trPr>
        <w:tc>
          <w:tcPr>
            <w:tcW w:w="540" w:type="dxa"/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Ваганова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Нина Борисовна</w:t>
            </w:r>
          </w:p>
        </w:tc>
        <w:tc>
          <w:tcPr>
            <w:tcW w:w="4921" w:type="dxa"/>
            <w:tcBorders>
              <w:lef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85 с углубленным изучением отдельных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2171" w:rsidRPr="002B2112" w:rsidTr="002B2112">
        <w:trPr>
          <w:trHeight w:val="531"/>
        </w:trPr>
        <w:tc>
          <w:tcPr>
            <w:tcW w:w="540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Жохова</w:t>
            </w:r>
          </w:p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Галина Витальевна</w:t>
            </w:r>
          </w:p>
        </w:tc>
        <w:tc>
          <w:tcPr>
            <w:tcW w:w="4921" w:type="dxa"/>
            <w:tcBorders>
              <w:left w:val="single" w:sz="4" w:space="0" w:color="auto"/>
              <w:bottom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Лицей № 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 xml:space="preserve"> г.Н.Новгорода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</w:tcPr>
          <w:p w:rsidR="00BA2171" w:rsidRPr="002B2112" w:rsidRDefault="00BA2171" w:rsidP="002B2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</w:tbl>
    <w:p w:rsidR="00BA2171" w:rsidRDefault="00BA2171" w:rsidP="0003082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A2171" w:rsidRDefault="00BA2171" w:rsidP="00F17C52">
      <w:pPr>
        <w:pStyle w:val="ListParagraph"/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</w:t>
      </w:r>
    </w:p>
    <w:sectPr w:rsidR="00BA2171" w:rsidSect="00F17C52">
      <w:headerReference w:type="default" r:id="rId7"/>
      <w:pgSz w:w="11906" w:h="16838"/>
      <w:pgMar w:top="1438" w:right="624" w:bottom="1134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171" w:rsidRDefault="00BA2171">
      <w:r>
        <w:separator/>
      </w:r>
    </w:p>
  </w:endnote>
  <w:endnote w:type="continuationSeparator" w:id="0">
    <w:p w:rsidR="00BA2171" w:rsidRDefault="00BA2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171" w:rsidRDefault="00BA2171">
      <w:r>
        <w:separator/>
      </w:r>
    </w:p>
  </w:footnote>
  <w:footnote w:type="continuationSeparator" w:id="0">
    <w:p w:rsidR="00BA2171" w:rsidRDefault="00BA2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171" w:rsidRDefault="00BA2171" w:rsidP="0037353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BA2171" w:rsidRDefault="00BA21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C7630"/>
    <w:multiLevelType w:val="hybridMultilevel"/>
    <w:tmpl w:val="FE7A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703A"/>
    <w:multiLevelType w:val="hybridMultilevel"/>
    <w:tmpl w:val="6D7E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3038"/>
    <w:multiLevelType w:val="hybridMultilevel"/>
    <w:tmpl w:val="21D8E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E3D4B"/>
    <w:multiLevelType w:val="hybridMultilevel"/>
    <w:tmpl w:val="8954C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58693D"/>
    <w:multiLevelType w:val="hybridMultilevel"/>
    <w:tmpl w:val="A8287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F2597"/>
    <w:multiLevelType w:val="hybridMultilevel"/>
    <w:tmpl w:val="97262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E12DD9"/>
    <w:multiLevelType w:val="multilevel"/>
    <w:tmpl w:val="11DC9012"/>
    <w:lvl w:ilvl="0">
      <w:start w:val="8831"/>
      <w:numFmt w:val="decimal"/>
      <w:lvlText w:val="(%1-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57"/>
      <w:numFmt w:val="decimal"/>
      <w:lvlText w:val="(%1-%2)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(%1-%2)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(%1-%2)%3.%4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3AE6EEB"/>
    <w:multiLevelType w:val="hybridMultilevel"/>
    <w:tmpl w:val="8FBEF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C3150"/>
    <w:multiLevelType w:val="hybridMultilevel"/>
    <w:tmpl w:val="2444C498"/>
    <w:lvl w:ilvl="0" w:tplc="8D5A3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5805CA"/>
    <w:multiLevelType w:val="hybridMultilevel"/>
    <w:tmpl w:val="7AB61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825740"/>
    <w:multiLevelType w:val="hybridMultilevel"/>
    <w:tmpl w:val="93F6F22E"/>
    <w:lvl w:ilvl="0" w:tplc="ADD0810E">
      <w:start w:val="22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C02FB"/>
    <w:multiLevelType w:val="hybridMultilevel"/>
    <w:tmpl w:val="F1DE6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C4BC5"/>
    <w:multiLevelType w:val="hybridMultilevel"/>
    <w:tmpl w:val="04349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6"/>
  </w:num>
  <w:num w:numId="6">
    <w:abstractNumId w:val="12"/>
  </w:num>
  <w:num w:numId="7">
    <w:abstractNumId w:val="11"/>
  </w:num>
  <w:num w:numId="8">
    <w:abstractNumId w:val="1"/>
  </w:num>
  <w:num w:numId="9">
    <w:abstractNumId w:val="4"/>
  </w:num>
  <w:num w:numId="10">
    <w:abstractNumId w:val="7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352"/>
    <w:rsid w:val="00007AAF"/>
    <w:rsid w:val="00012CD9"/>
    <w:rsid w:val="00023CBA"/>
    <w:rsid w:val="00025C7B"/>
    <w:rsid w:val="000273A6"/>
    <w:rsid w:val="00030820"/>
    <w:rsid w:val="00033D8F"/>
    <w:rsid w:val="000452DA"/>
    <w:rsid w:val="00074662"/>
    <w:rsid w:val="000B4303"/>
    <w:rsid w:val="000C47DA"/>
    <w:rsid w:val="000D08A5"/>
    <w:rsid w:val="000D6F12"/>
    <w:rsid w:val="000F20D9"/>
    <w:rsid w:val="00105A56"/>
    <w:rsid w:val="00106824"/>
    <w:rsid w:val="00106936"/>
    <w:rsid w:val="00120C71"/>
    <w:rsid w:val="0012188B"/>
    <w:rsid w:val="00121FFE"/>
    <w:rsid w:val="001443AB"/>
    <w:rsid w:val="001506AC"/>
    <w:rsid w:val="00162420"/>
    <w:rsid w:val="0017582A"/>
    <w:rsid w:val="00185FB5"/>
    <w:rsid w:val="001C1C3D"/>
    <w:rsid w:val="001C28F8"/>
    <w:rsid w:val="001D72FC"/>
    <w:rsid w:val="001E237B"/>
    <w:rsid w:val="001F1621"/>
    <w:rsid w:val="00205FE3"/>
    <w:rsid w:val="0025758C"/>
    <w:rsid w:val="00275A86"/>
    <w:rsid w:val="00281367"/>
    <w:rsid w:val="0028459A"/>
    <w:rsid w:val="0029058B"/>
    <w:rsid w:val="002A6962"/>
    <w:rsid w:val="002B2112"/>
    <w:rsid w:val="002F0085"/>
    <w:rsid w:val="002F3E38"/>
    <w:rsid w:val="00303136"/>
    <w:rsid w:val="00304793"/>
    <w:rsid w:val="00305E60"/>
    <w:rsid w:val="003505FD"/>
    <w:rsid w:val="00351946"/>
    <w:rsid w:val="00353C45"/>
    <w:rsid w:val="00356CF6"/>
    <w:rsid w:val="00363867"/>
    <w:rsid w:val="0037353C"/>
    <w:rsid w:val="003A630F"/>
    <w:rsid w:val="003C1E7D"/>
    <w:rsid w:val="003C21EA"/>
    <w:rsid w:val="003C268C"/>
    <w:rsid w:val="003D1EE4"/>
    <w:rsid w:val="003E1F91"/>
    <w:rsid w:val="003F0513"/>
    <w:rsid w:val="00403AE1"/>
    <w:rsid w:val="004214E7"/>
    <w:rsid w:val="00432321"/>
    <w:rsid w:val="00433D93"/>
    <w:rsid w:val="00435748"/>
    <w:rsid w:val="00445413"/>
    <w:rsid w:val="00453F80"/>
    <w:rsid w:val="00454D23"/>
    <w:rsid w:val="004A3743"/>
    <w:rsid w:val="004A4DA5"/>
    <w:rsid w:val="004A6CC6"/>
    <w:rsid w:val="004B6CF0"/>
    <w:rsid w:val="004C146E"/>
    <w:rsid w:val="004D657C"/>
    <w:rsid w:val="00521FC0"/>
    <w:rsid w:val="005358BF"/>
    <w:rsid w:val="00541638"/>
    <w:rsid w:val="005469BB"/>
    <w:rsid w:val="00557238"/>
    <w:rsid w:val="00572F97"/>
    <w:rsid w:val="00582039"/>
    <w:rsid w:val="005863EA"/>
    <w:rsid w:val="00587066"/>
    <w:rsid w:val="00594748"/>
    <w:rsid w:val="00596341"/>
    <w:rsid w:val="005D1317"/>
    <w:rsid w:val="005E3BD5"/>
    <w:rsid w:val="005F41EB"/>
    <w:rsid w:val="00604771"/>
    <w:rsid w:val="0063590C"/>
    <w:rsid w:val="00664ADE"/>
    <w:rsid w:val="006836CA"/>
    <w:rsid w:val="006A6B7B"/>
    <w:rsid w:val="006C47B7"/>
    <w:rsid w:val="006D406D"/>
    <w:rsid w:val="007033E5"/>
    <w:rsid w:val="007131AF"/>
    <w:rsid w:val="00713474"/>
    <w:rsid w:val="00732711"/>
    <w:rsid w:val="007327B0"/>
    <w:rsid w:val="007358A8"/>
    <w:rsid w:val="00743781"/>
    <w:rsid w:val="00744E92"/>
    <w:rsid w:val="00756DA0"/>
    <w:rsid w:val="00767352"/>
    <w:rsid w:val="00781963"/>
    <w:rsid w:val="007831A5"/>
    <w:rsid w:val="00796CE1"/>
    <w:rsid w:val="007C2B22"/>
    <w:rsid w:val="007C4082"/>
    <w:rsid w:val="007C6ADC"/>
    <w:rsid w:val="007D75D3"/>
    <w:rsid w:val="007E2FC3"/>
    <w:rsid w:val="007E416D"/>
    <w:rsid w:val="007F3CA5"/>
    <w:rsid w:val="007F7AE2"/>
    <w:rsid w:val="00800DAE"/>
    <w:rsid w:val="008153EF"/>
    <w:rsid w:val="00837B7F"/>
    <w:rsid w:val="00865C52"/>
    <w:rsid w:val="008779F5"/>
    <w:rsid w:val="00890DCD"/>
    <w:rsid w:val="008938E4"/>
    <w:rsid w:val="00897178"/>
    <w:rsid w:val="008B23AE"/>
    <w:rsid w:val="008C0ECF"/>
    <w:rsid w:val="008C4A6E"/>
    <w:rsid w:val="008D30F3"/>
    <w:rsid w:val="008F1DF3"/>
    <w:rsid w:val="00940AFB"/>
    <w:rsid w:val="0094711E"/>
    <w:rsid w:val="00984C4F"/>
    <w:rsid w:val="00986089"/>
    <w:rsid w:val="009B38C3"/>
    <w:rsid w:val="009B431B"/>
    <w:rsid w:val="00A0445B"/>
    <w:rsid w:val="00A46D37"/>
    <w:rsid w:val="00A5047C"/>
    <w:rsid w:val="00A525D1"/>
    <w:rsid w:val="00A5521C"/>
    <w:rsid w:val="00A62055"/>
    <w:rsid w:val="00A6536E"/>
    <w:rsid w:val="00A66B9C"/>
    <w:rsid w:val="00A67CB8"/>
    <w:rsid w:val="00A72020"/>
    <w:rsid w:val="00A7254A"/>
    <w:rsid w:val="00A77EB5"/>
    <w:rsid w:val="00A825BE"/>
    <w:rsid w:val="00A83C2C"/>
    <w:rsid w:val="00A93387"/>
    <w:rsid w:val="00A953A4"/>
    <w:rsid w:val="00A9716F"/>
    <w:rsid w:val="00AA23E2"/>
    <w:rsid w:val="00AA2A3E"/>
    <w:rsid w:val="00AC0DC9"/>
    <w:rsid w:val="00AE3ED7"/>
    <w:rsid w:val="00AF20FF"/>
    <w:rsid w:val="00B04E97"/>
    <w:rsid w:val="00B3181F"/>
    <w:rsid w:val="00B33C7B"/>
    <w:rsid w:val="00BA2171"/>
    <w:rsid w:val="00BA57DC"/>
    <w:rsid w:val="00BC1A1B"/>
    <w:rsid w:val="00BC6437"/>
    <w:rsid w:val="00BD6B9F"/>
    <w:rsid w:val="00C03147"/>
    <w:rsid w:val="00C21DC9"/>
    <w:rsid w:val="00C32847"/>
    <w:rsid w:val="00C3713D"/>
    <w:rsid w:val="00C4066C"/>
    <w:rsid w:val="00C76FF0"/>
    <w:rsid w:val="00C7794F"/>
    <w:rsid w:val="00CA4BD8"/>
    <w:rsid w:val="00CB350D"/>
    <w:rsid w:val="00CD1ADA"/>
    <w:rsid w:val="00D1598E"/>
    <w:rsid w:val="00D52C53"/>
    <w:rsid w:val="00D65D65"/>
    <w:rsid w:val="00D74142"/>
    <w:rsid w:val="00D80C06"/>
    <w:rsid w:val="00D87C0D"/>
    <w:rsid w:val="00DB040E"/>
    <w:rsid w:val="00DB264B"/>
    <w:rsid w:val="00DE5EAB"/>
    <w:rsid w:val="00DF0EB0"/>
    <w:rsid w:val="00E01D30"/>
    <w:rsid w:val="00E37239"/>
    <w:rsid w:val="00E51B2D"/>
    <w:rsid w:val="00E569C5"/>
    <w:rsid w:val="00E7495C"/>
    <w:rsid w:val="00E97B4A"/>
    <w:rsid w:val="00EA2498"/>
    <w:rsid w:val="00EA6587"/>
    <w:rsid w:val="00EC72DD"/>
    <w:rsid w:val="00EF71C6"/>
    <w:rsid w:val="00F17C52"/>
    <w:rsid w:val="00F258B0"/>
    <w:rsid w:val="00F34A15"/>
    <w:rsid w:val="00F36A23"/>
    <w:rsid w:val="00F54CB1"/>
    <w:rsid w:val="00F81893"/>
    <w:rsid w:val="00FB4C44"/>
    <w:rsid w:val="00FC1B71"/>
    <w:rsid w:val="00FD604B"/>
    <w:rsid w:val="00FD7779"/>
    <w:rsid w:val="00FE3C8C"/>
    <w:rsid w:val="00FE5F86"/>
    <w:rsid w:val="00FF1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67352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7352"/>
    <w:pPr>
      <w:keepNext/>
      <w:spacing w:after="0" w:line="240" w:lineRule="auto"/>
      <w:outlineLvl w:val="1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6735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767352"/>
    <w:rPr>
      <w:color w:val="0000FF"/>
      <w:u w:val="single"/>
    </w:rPr>
  </w:style>
  <w:style w:type="table" w:styleId="TableGrid">
    <w:name w:val="Table Grid"/>
    <w:basedOn w:val="TableNormal"/>
    <w:uiPriority w:val="99"/>
    <w:rsid w:val="0076735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rsid w:val="00767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67352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67352"/>
    <w:pPr>
      <w:spacing w:after="0" w:line="240" w:lineRule="auto"/>
      <w:ind w:left="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67352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673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67352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767352"/>
    <w:rPr>
      <w:rFonts w:cs="Calibri"/>
      <w:lang w:eastAsia="en-US"/>
    </w:rPr>
  </w:style>
  <w:style w:type="paragraph" w:styleId="Title">
    <w:name w:val="Title"/>
    <w:basedOn w:val="Normal"/>
    <w:link w:val="TitleChar"/>
    <w:uiPriority w:val="99"/>
    <w:qFormat/>
    <w:rsid w:val="007673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76735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7673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67352"/>
    <w:rPr>
      <w:rFonts w:ascii="Courier New" w:hAnsi="Courier New" w:cs="Courier New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76735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67352"/>
    <w:rPr>
      <w:rFonts w:ascii="Calibri" w:hAnsi="Calibri" w:cs="Calibri"/>
    </w:rPr>
  </w:style>
  <w:style w:type="paragraph" w:styleId="EndnoteText">
    <w:name w:val="endnote text"/>
    <w:basedOn w:val="Normal"/>
    <w:link w:val="EndnoteTextChar"/>
    <w:uiPriority w:val="99"/>
    <w:semiHidden/>
    <w:rsid w:val="007673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67352"/>
    <w:rPr>
      <w:rFonts w:ascii="Calibri" w:hAnsi="Calibri" w:cs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67352"/>
    <w:rPr>
      <w:vertAlign w:val="superscript"/>
    </w:rPr>
  </w:style>
  <w:style w:type="paragraph" w:customStyle="1" w:styleId="a">
    <w:name w:val="Содержимое таблицы"/>
    <w:basedOn w:val="Normal"/>
    <w:uiPriority w:val="99"/>
    <w:rsid w:val="007673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7673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7352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76735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6735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0">
    <w:name w:val="Знак"/>
    <w:basedOn w:val="Normal"/>
    <w:uiPriority w:val="99"/>
    <w:rsid w:val="0076735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1">
    <w:name w:val="Знак Знак Знак Знак Знак Знак Знак Знак Знак Знак"/>
    <w:basedOn w:val="Normal"/>
    <w:uiPriority w:val="99"/>
    <w:rsid w:val="00767352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llowedHyperlink">
    <w:name w:val="FollowedHyperlink"/>
    <w:basedOn w:val="DefaultParagraphFont"/>
    <w:uiPriority w:val="99"/>
    <w:rsid w:val="00767352"/>
    <w:rPr>
      <w:color w:val="800080"/>
      <w:u w:val="singl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767352"/>
    <w:rPr>
      <w:rFonts w:eastAsia="Times New Roman"/>
      <w:spacing w:val="5"/>
      <w:sz w:val="21"/>
      <w:szCs w:val="21"/>
      <w:shd w:val="clear" w:color="auto" w:fill="FFFFFF"/>
    </w:rPr>
  </w:style>
  <w:style w:type="character" w:customStyle="1" w:styleId="78pt">
    <w:name w:val="Основной текст (7) + 8 pt"/>
    <w:aliases w:val="Полужирный"/>
    <w:basedOn w:val="7"/>
    <w:uiPriority w:val="99"/>
    <w:rsid w:val="00767352"/>
    <w:rPr>
      <w:b/>
      <w:bCs/>
      <w:spacing w:val="0"/>
      <w:sz w:val="16"/>
      <w:szCs w:val="16"/>
    </w:rPr>
  </w:style>
  <w:style w:type="paragraph" w:customStyle="1" w:styleId="70">
    <w:name w:val="Основной текст (7)"/>
    <w:basedOn w:val="Normal"/>
    <w:link w:val="7"/>
    <w:uiPriority w:val="99"/>
    <w:rsid w:val="00767352"/>
    <w:pPr>
      <w:shd w:val="clear" w:color="auto" w:fill="FFFFFF"/>
      <w:spacing w:after="0" w:line="274" w:lineRule="exact"/>
      <w:jc w:val="center"/>
    </w:pPr>
    <w:rPr>
      <w:rFonts w:eastAsia="Times New Roman"/>
      <w:spacing w:val="5"/>
      <w:sz w:val="21"/>
      <w:szCs w:val="21"/>
    </w:rPr>
  </w:style>
  <w:style w:type="character" w:customStyle="1" w:styleId="apple-style-span">
    <w:name w:val="apple-style-span"/>
    <w:basedOn w:val="DefaultParagraphFont"/>
    <w:uiPriority w:val="99"/>
    <w:rsid w:val="00767352"/>
  </w:style>
  <w:style w:type="paragraph" w:styleId="Header">
    <w:name w:val="header"/>
    <w:basedOn w:val="Normal"/>
    <w:link w:val="HeaderChar"/>
    <w:uiPriority w:val="99"/>
    <w:rsid w:val="00767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67352"/>
    <w:rPr>
      <w:rFonts w:ascii="Calibri" w:hAnsi="Calibri" w:cs="Calibri"/>
    </w:rPr>
  </w:style>
  <w:style w:type="paragraph" w:customStyle="1" w:styleId="1">
    <w:name w:val="Без интервала1"/>
    <w:uiPriority w:val="99"/>
    <w:rsid w:val="007E416D"/>
    <w:rPr>
      <w:rFonts w:eastAsia="Times New Roman" w:cs="Calibri"/>
      <w:lang w:eastAsia="en-US"/>
    </w:rPr>
  </w:style>
  <w:style w:type="paragraph" w:styleId="ListParagraph">
    <w:name w:val="List Paragraph"/>
    <w:basedOn w:val="Normal"/>
    <w:uiPriority w:val="99"/>
    <w:qFormat/>
    <w:rsid w:val="007D75D3"/>
    <w:pPr>
      <w:ind w:left="720"/>
    </w:pPr>
  </w:style>
  <w:style w:type="character" w:styleId="PageNumber">
    <w:name w:val="page number"/>
    <w:basedOn w:val="DefaultParagraphFont"/>
    <w:uiPriority w:val="99"/>
    <w:locked/>
    <w:rsid w:val="00012C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9</Pages>
  <Words>2944</Words>
  <Characters>16784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Ольга В. Саакян</dc:creator>
  <cp:keywords/>
  <dc:description/>
  <cp:lastModifiedBy>Пользователь</cp:lastModifiedBy>
  <cp:revision>2</cp:revision>
  <cp:lastPrinted>2014-01-31T07:17:00Z</cp:lastPrinted>
  <dcterms:created xsi:type="dcterms:W3CDTF">2014-02-03T07:40:00Z</dcterms:created>
  <dcterms:modified xsi:type="dcterms:W3CDTF">2014-02-03T07:40:00Z</dcterms:modified>
</cp:coreProperties>
</file>